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02" w:rsidRDefault="00815A3D" w:rsidP="00B56302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23F45" w:rsidRPr="00D04923">
        <w:rPr>
          <w:rFonts w:ascii="Times New Roman" w:hAnsi="Times New Roman" w:cs="Times New Roman"/>
        </w:rPr>
        <w:t xml:space="preserve"> de noviembre de 2017</w:t>
      </w:r>
    </w:p>
    <w:p w:rsidR="00423F45" w:rsidRPr="00CE4812" w:rsidRDefault="00815A3D" w:rsidP="00B56302">
      <w:pPr>
        <w:spacing w:after="0" w:line="276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Paula Abate</w:t>
      </w:r>
    </w:p>
    <w:p w:rsidR="00815A3D" w:rsidRDefault="00423F45" w:rsidP="00815A3D">
      <w:pPr>
        <w:spacing w:after="0" w:line="276" w:lineRule="auto"/>
        <w:rPr>
          <w:rFonts w:ascii="Times New Roman" w:hAnsi="Times New Roman" w:cs="Times New Roman"/>
          <w:i/>
        </w:rPr>
      </w:pPr>
      <w:r w:rsidRPr="00B56302">
        <w:rPr>
          <w:rFonts w:ascii="Times New Roman" w:hAnsi="Times New Roman" w:cs="Times New Roman"/>
        </w:rPr>
        <w:t xml:space="preserve">Editora de la </w:t>
      </w:r>
      <w:r w:rsidR="00815A3D" w:rsidRPr="00815A3D">
        <w:rPr>
          <w:rFonts w:ascii="Times New Roman" w:hAnsi="Times New Roman" w:cs="Times New Roman"/>
          <w:i/>
        </w:rPr>
        <w:t xml:space="preserve">Revista Argentina de Ciencias del Comportamiento </w:t>
      </w:r>
    </w:p>
    <w:p w:rsidR="00815A3D" w:rsidRPr="00815A3D" w:rsidRDefault="00815A3D" w:rsidP="00815A3D">
      <w:pPr>
        <w:spacing w:after="0" w:line="276" w:lineRule="auto"/>
        <w:rPr>
          <w:rFonts w:ascii="Times New Roman" w:hAnsi="Times New Roman" w:cs="Times New Roman"/>
        </w:rPr>
      </w:pPr>
      <w:r w:rsidRPr="00815A3D">
        <w:rPr>
          <w:rFonts w:ascii="Times New Roman" w:hAnsi="Times New Roman" w:cs="Times New Roman"/>
        </w:rPr>
        <w:t>Facultad de Psicología</w:t>
      </w:r>
      <w:r>
        <w:rPr>
          <w:rFonts w:ascii="Times New Roman" w:hAnsi="Times New Roman" w:cs="Times New Roman"/>
        </w:rPr>
        <w:t xml:space="preserve">, </w:t>
      </w:r>
      <w:r w:rsidRPr="00815A3D">
        <w:rPr>
          <w:rFonts w:ascii="Times New Roman" w:hAnsi="Times New Roman" w:cs="Times New Roman"/>
        </w:rPr>
        <w:t>Universidad Nacional de Córdoba</w:t>
      </w:r>
      <w:r>
        <w:rPr>
          <w:rFonts w:ascii="Times New Roman" w:hAnsi="Times New Roman" w:cs="Times New Roman"/>
        </w:rPr>
        <w:t>.</w:t>
      </w:r>
    </w:p>
    <w:p w:rsidR="00815A3D" w:rsidRPr="00815A3D" w:rsidRDefault="00815A3D" w:rsidP="00815A3D">
      <w:pPr>
        <w:spacing w:after="0" w:line="276" w:lineRule="auto"/>
        <w:rPr>
          <w:rFonts w:ascii="Times New Roman" w:hAnsi="Times New Roman" w:cs="Times New Roman"/>
        </w:rPr>
      </w:pPr>
      <w:r w:rsidRPr="00815A3D">
        <w:rPr>
          <w:rFonts w:ascii="Times New Roman" w:hAnsi="Times New Roman" w:cs="Times New Roman"/>
        </w:rPr>
        <w:t>Enfermera Gordillo esquina Enrique Barros</w:t>
      </w:r>
      <w:r>
        <w:rPr>
          <w:rFonts w:ascii="Times New Roman" w:hAnsi="Times New Roman" w:cs="Times New Roman"/>
        </w:rPr>
        <w:t>.</w:t>
      </w:r>
    </w:p>
    <w:p w:rsidR="00815A3D" w:rsidRDefault="00815A3D" w:rsidP="00815A3D">
      <w:pPr>
        <w:spacing w:after="0" w:line="276" w:lineRule="auto"/>
        <w:rPr>
          <w:rFonts w:ascii="Times New Roman" w:hAnsi="Times New Roman" w:cs="Times New Roman"/>
        </w:rPr>
      </w:pPr>
      <w:r w:rsidRPr="00815A3D">
        <w:rPr>
          <w:rFonts w:ascii="Times New Roman" w:hAnsi="Times New Roman" w:cs="Times New Roman"/>
        </w:rPr>
        <w:t>Ciudad Universitaria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15A3D">
        <w:rPr>
          <w:rFonts w:ascii="Times New Roman" w:hAnsi="Times New Roman" w:cs="Times New Roman"/>
        </w:rPr>
        <w:t>Córdoba</w:t>
      </w:r>
    </w:p>
    <w:p w:rsidR="00D04923" w:rsidRDefault="00815A3D" w:rsidP="00815A3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</w:t>
      </w:r>
      <w:proofErr w:type="spellEnd"/>
      <w:r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Pr="00815A3D">
        <w:rPr>
          <w:rFonts w:ascii="Times New Roman" w:hAnsi="Times New Roman" w:cs="Times New Roman"/>
        </w:rPr>
        <w:t>5000</w:t>
      </w:r>
      <w:r>
        <w:rPr>
          <w:rFonts w:ascii="Times New Roman" w:hAnsi="Times New Roman" w:cs="Times New Roman"/>
        </w:rPr>
        <w:t xml:space="preserve"> / </w:t>
      </w:r>
      <w:r w:rsidRPr="00815A3D">
        <w:rPr>
          <w:rFonts w:ascii="Times New Roman" w:hAnsi="Times New Roman" w:cs="Times New Roman"/>
        </w:rPr>
        <w:t>República Argentina</w:t>
      </w:r>
    </w:p>
    <w:p w:rsidR="00815A3D" w:rsidRPr="00CE4812" w:rsidRDefault="00815A3D" w:rsidP="00815A3D">
      <w:pPr>
        <w:spacing w:after="0" w:line="276" w:lineRule="auto"/>
        <w:rPr>
          <w:rFonts w:ascii="Times New Roman" w:hAnsi="Times New Roman" w:cs="Times New Roman"/>
        </w:rPr>
      </w:pPr>
    </w:p>
    <w:p w:rsidR="00423F45" w:rsidRPr="00D04923" w:rsidRDefault="00423F45" w:rsidP="00D04923">
      <w:pPr>
        <w:spacing w:after="0"/>
        <w:rPr>
          <w:rFonts w:ascii="Times New Roman" w:hAnsi="Times New Roman" w:cs="Times New Roman"/>
        </w:rPr>
      </w:pPr>
      <w:r w:rsidRPr="00D04923">
        <w:rPr>
          <w:rFonts w:ascii="Times New Roman" w:hAnsi="Times New Roman" w:cs="Times New Roman"/>
        </w:rPr>
        <w:t xml:space="preserve">Estimada </w:t>
      </w:r>
      <w:r w:rsidR="00815A3D">
        <w:rPr>
          <w:rFonts w:ascii="Times New Roman" w:hAnsi="Times New Roman" w:cs="Times New Roman"/>
        </w:rPr>
        <w:t>Paula Abate</w:t>
      </w:r>
      <w:r w:rsidRPr="00D04923">
        <w:rPr>
          <w:rFonts w:ascii="Times New Roman" w:hAnsi="Times New Roman" w:cs="Times New Roman"/>
        </w:rPr>
        <w:t>:</w:t>
      </w:r>
    </w:p>
    <w:p w:rsidR="005865EB" w:rsidRDefault="00423F45" w:rsidP="005865EB">
      <w:pPr>
        <w:spacing w:after="0"/>
        <w:ind w:firstLine="567"/>
        <w:rPr>
          <w:rFonts w:ascii="Times New Roman" w:hAnsi="Times New Roman" w:cs="Times New Roman"/>
        </w:rPr>
      </w:pPr>
      <w:r w:rsidRPr="00D04923">
        <w:rPr>
          <w:rFonts w:ascii="Times New Roman" w:hAnsi="Times New Roman" w:cs="Times New Roman"/>
        </w:rPr>
        <w:t xml:space="preserve">En la presente adjunto un manuscrito para la </w:t>
      </w:r>
      <w:r w:rsidR="005865EB" w:rsidRPr="005865EB">
        <w:rPr>
          <w:rFonts w:ascii="Times New Roman" w:hAnsi="Times New Roman" w:cs="Times New Roman"/>
          <w:b/>
          <w:i/>
        </w:rPr>
        <w:t>Revista Argentina de Ciencias del Comportamiento (</w:t>
      </w:r>
      <w:proofErr w:type="spellStart"/>
      <w:r w:rsidR="005865EB" w:rsidRPr="005865EB">
        <w:rPr>
          <w:rFonts w:ascii="Times New Roman" w:hAnsi="Times New Roman" w:cs="Times New Roman"/>
          <w:b/>
          <w:i/>
        </w:rPr>
        <w:t>RACC</w:t>
      </w:r>
      <w:proofErr w:type="spellEnd"/>
      <w:r w:rsidR="005865EB" w:rsidRPr="005865EB">
        <w:rPr>
          <w:rFonts w:ascii="Times New Roman" w:hAnsi="Times New Roman" w:cs="Times New Roman"/>
          <w:b/>
          <w:i/>
        </w:rPr>
        <w:t xml:space="preserve">) </w:t>
      </w:r>
      <w:r w:rsidRPr="00D04923">
        <w:rPr>
          <w:rFonts w:ascii="Times New Roman" w:hAnsi="Times New Roman" w:cs="Times New Roman"/>
          <w:i/>
        </w:rPr>
        <w:t xml:space="preserve"> </w:t>
      </w:r>
      <w:r w:rsidRPr="00D04923">
        <w:rPr>
          <w:rFonts w:ascii="Times New Roman" w:hAnsi="Times New Roman" w:cs="Times New Roman"/>
        </w:rPr>
        <w:t>titulado: “</w:t>
      </w:r>
      <w:r w:rsidR="005865EB" w:rsidRPr="005865EB">
        <w:rPr>
          <w:rFonts w:ascii="Times New Roman" w:hAnsi="Times New Roman" w:cs="Times New Roman"/>
          <w:b/>
          <w:i/>
        </w:rPr>
        <w:t>Rostros, gestos y emociones: procesamiento diferencial de las expresiones faciales e</w:t>
      </w:r>
      <w:r w:rsidR="005865EB">
        <w:rPr>
          <w:rFonts w:ascii="Times New Roman" w:hAnsi="Times New Roman" w:cs="Times New Roman"/>
          <w:b/>
          <w:i/>
        </w:rPr>
        <w:t>mocionales en población infanto-juvenil según el sexo”</w:t>
      </w:r>
      <w:r w:rsidR="005865EB" w:rsidRPr="005865EB">
        <w:rPr>
          <w:rFonts w:ascii="Times New Roman" w:hAnsi="Times New Roman" w:cs="Times New Roman"/>
          <w:i/>
        </w:rPr>
        <w:t>.</w:t>
      </w:r>
      <w:r w:rsidRPr="00D04923">
        <w:rPr>
          <w:rFonts w:ascii="Times New Roman" w:hAnsi="Times New Roman" w:cs="Times New Roman"/>
        </w:rPr>
        <w:t xml:space="preserve"> </w:t>
      </w:r>
      <w:r w:rsidR="00CE4812">
        <w:rPr>
          <w:rFonts w:ascii="Times New Roman" w:hAnsi="Times New Roman" w:cs="Times New Roman"/>
        </w:rPr>
        <w:t>E</w:t>
      </w:r>
      <w:r w:rsidR="00CE4812" w:rsidRPr="00CE4812">
        <w:rPr>
          <w:rFonts w:ascii="Times New Roman" w:hAnsi="Times New Roman" w:cs="Times New Roman"/>
        </w:rPr>
        <w:t xml:space="preserve">ste trabajo comunica resultados hallados acerca de las diferencias en el reconocimiento de emociones faciales en </w:t>
      </w:r>
      <w:r w:rsidR="005865EB">
        <w:rPr>
          <w:rFonts w:ascii="Times New Roman" w:hAnsi="Times New Roman" w:cs="Times New Roman"/>
        </w:rPr>
        <w:t>varones y mujeres de población infanto-juvenil</w:t>
      </w:r>
      <w:r w:rsidR="00CE4812">
        <w:rPr>
          <w:rFonts w:ascii="Times New Roman" w:hAnsi="Times New Roman" w:cs="Times New Roman"/>
        </w:rPr>
        <w:t>,</w:t>
      </w:r>
      <w:r w:rsidR="00CE4812" w:rsidRPr="00CE4812">
        <w:rPr>
          <w:rFonts w:ascii="Times New Roman" w:hAnsi="Times New Roman" w:cs="Times New Roman"/>
        </w:rPr>
        <w:t xml:space="preserve"> un tema que entendemos puede ser de interés de vuestra revista.</w:t>
      </w:r>
      <w:r w:rsidR="00CE4812">
        <w:rPr>
          <w:rFonts w:ascii="Times New Roman" w:hAnsi="Times New Roman" w:cs="Times New Roman"/>
        </w:rPr>
        <w:t xml:space="preserve"> </w:t>
      </w:r>
    </w:p>
    <w:p w:rsidR="005865EB" w:rsidRPr="005865EB" w:rsidRDefault="005865EB" w:rsidP="005865EB">
      <w:pPr>
        <w:spacing w:after="0"/>
        <w:ind w:firstLine="567"/>
        <w:rPr>
          <w:rFonts w:ascii="Times New Roman" w:hAnsi="Times New Roman" w:cs="Times New Roman"/>
        </w:rPr>
      </w:pPr>
      <w:r w:rsidRPr="005865EB">
        <w:rPr>
          <w:rFonts w:ascii="Times New Roman" w:hAnsi="Times New Roman" w:cs="Times New Roman"/>
          <w:color w:val="000000"/>
          <w:shd w:val="clear" w:color="auto" w:fill="FFFFFF"/>
        </w:rPr>
        <w:t>El mismo fue presentado para participar por el "</w:t>
      </w:r>
      <w:r w:rsidRPr="005865EB">
        <w:rPr>
          <w:rFonts w:ascii="Times New Roman" w:hAnsi="Times New Roman" w:cs="Times New Roman"/>
          <w:i/>
          <w:color w:val="000000"/>
          <w:shd w:val="clear" w:color="auto" w:fill="FFFFFF"/>
        </w:rPr>
        <w:t>Premio Joven Investigador</w:t>
      </w:r>
      <w:r w:rsidRPr="005865EB">
        <w:rPr>
          <w:rFonts w:ascii="Times New Roman" w:hAnsi="Times New Roman" w:cs="Times New Roman"/>
          <w:color w:val="000000"/>
          <w:shd w:val="clear" w:color="auto" w:fill="FFFFFF"/>
        </w:rPr>
        <w:t>" durante el último Congreso de la 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sociación </w:t>
      </w:r>
      <w:r w:rsidRPr="005865EB">
        <w:rPr>
          <w:rFonts w:ascii="Times New Roman" w:hAnsi="Times New Roman" w:cs="Times New Roman"/>
          <w:color w:val="000000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rgentina de </w:t>
      </w:r>
      <w:r w:rsidRPr="005865EB">
        <w:rPr>
          <w:rFonts w:ascii="Times New Roman" w:hAnsi="Times New Roman" w:cs="Times New Roman"/>
          <w:color w:val="000000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iencias del </w:t>
      </w:r>
      <w:r w:rsidRPr="005865EB">
        <w:rPr>
          <w:rFonts w:ascii="Times New Roman" w:hAnsi="Times New Roman" w:cs="Times New Roman"/>
          <w:color w:val="000000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hd w:val="clear" w:color="auto" w:fill="FFFFFF"/>
        </w:rPr>
        <w:t>omportamiento, por lo que cuenta con una evaluación previa.</w:t>
      </w:r>
    </w:p>
    <w:p w:rsidR="00423F45" w:rsidRPr="00D04923" w:rsidRDefault="00423F45" w:rsidP="005865EB">
      <w:pPr>
        <w:spacing w:after="0"/>
        <w:ind w:firstLine="567"/>
        <w:rPr>
          <w:rFonts w:ascii="Times New Roman" w:hAnsi="Times New Roman" w:cs="Times New Roman"/>
        </w:rPr>
      </w:pPr>
      <w:r w:rsidRPr="00D04923">
        <w:rPr>
          <w:rFonts w:ascii="Times New Roman" w:hAnsi="Times New Roman" w:cs="Times New Roman"/>
        </w:rPr>
        <w:t>Est</w:t>
      </w:r>
      <w:r w:rsidR="005865EB">
        <w:rPr>
          <w:rFonts w:ascii="Times New Roman" w:hAnsi="Times New Roman" w:cs="Times New Roman"/>
        </w:rPr>
        <w:t>e texto tiene una extensión de 19</w:t>
      </w:r>
      <w:r w:rsidRPr="00D04923">
        <w:rPr>
          <w:rFonts w:ascii="Times New Roman" w:hAnsi="Times New Roman" w:cs="Times New Roman"/>
        </w:rPr>
        <w:t xml:space="preserve"> páginas e incluye </w:t>
      </w:r>
      <w:r w:rsidR="005865EB">
        <w:rPr>
          <w:rFonts w:ascii="Times New Roman" w:hAnsi="Times New Roman" w:cs="Times New Roman"/>
        </w:rPr>
        <w:t>2</w:t>
      </w:r>
      <w:r w:rsidRPr="00D04923">
        <w:rPr>
          <w:rFonts w:ascii="Times New Roman" w:hAnsi="Times New Roman" w:cs="Times New Roman"/>
        </w:rPr>
        <w:t xml:space="preserve"> tablas. Desearía que el manuscrito se sometiera a una revisión anónima.</w:t>
      </w:r>
      <w:r w:rsidR="002344E9" w:rsidRPr="00D04923">
        <w:rPr>
          <w:rFonts w:ascii="Times New Roman" w:hAnsi="Times New Roman" w:cs="Times New Roman"/>
        </w:rPr>
        <w:t xml:space="preserve"> </w:t>
      </w:r>
      <w:r w:rsidR="00CE4812">
        <w:rPr>
          <w:rFonts w:ascii="Times New Roman" w:hAnsi="Times New Roman" w:cs="Times New Roman"/>
        </w:rPr>
        <w:t>M</w:t>
      </w:r>
      <w:r w:rsidR="00CE4812" w:rsidRPr="00CE4812">
        <w:rPr>
          <w:rFonts w:ascii="Times New Roman" w:hAnsi="Times New Roman" w:cs="Times New Roman"/>
        </w:rPr>
        <w:t xml:space="preserve">is </w:t>
      </w:r>
      <w:proofErr w:type="spellStart"/>
      <w:r w:rsidR="00CE4812" w:rsidRPr="00CE4812">
        <w:rPr>
          <w:rFonts w:ascii="Times New Roman" w:hAnsi="Times New Roman" w:cs="Times New Roman"/>
        </w:rPr>
        <w:t>co</w:t>
      </w:r>
      <w:proofErr w:type="spellEnd"/>
      <w:r w:rsidR="00CE4812" w:rsidRPr="00CE4812">
        <w:rPr>
          <w:rFonts w:ascii="Times New Roman" w:hAnsi="Times New Roman" w:cs="Times New Roman"/>
        </w:rPr>
        <w:t>-autores y yo no manifestamos conflicto de intereses</w:t>
      </w:r>
      <w:r w:rsidR="002344E9" w:rsidRPr="00D04923">
        <w:rPr>
          <w:rFonts w:ascii="Times New Roman" w:hAnsi="Times New Roman" w:cs="Times New Roman"/>
        </w:rPr>
        <w:t>. Se siguieron los estándares éticos de la APA 6ta Edición en la realización del estudio.</w:t>
      </w:r>
    </w:p>
    <w:p w:rsidR="00437D3F" w:rsidRPr="00D04923" w:rsidRDefault="00437D3F" w:rsidP="00D04923">
      <w:pPr>
        <w:spacing w:after="0"/>
        <w:ind w:firstLine="567"/>
        <w:rPr>
          <w:rFonts w:ascii="Times New Roman" w:hAnsi="Times New Roman" w:cs="Times New Roman"/>
        </w:rPr>
      </w:pPr>
      <w:r w:rsidRPr="00D04923">
        <w:rPr>
          <w:rFonts w:ascii="Times New Roman" w:hAnsi="Times New Roman" w:cs="Times New Roman"/>
        </w:rPr>
        <w:t xml:space="preserve">Declaro que el artículo es original y sus contenidos son producto de la directa contribución intelectual de los autores. </w:t>
      </w:r>
      <w:r w:rsidR="00423F45" w:rsidRPr="00D04923">
        <w:rPr>
          <w:rFonts w:ascii="Times New Roman" w:hAnsi="Times New Roman" w:cs="Times New Roman"/>
        </w:rPr>
        <w:t>Los datos de este documento</w:t>
      </w:r>
      <w:r w:rsidRPr="00D04923">
        <w:rPr>
          <w:rFonts w:ascii="Times New Roman" w:hAnsi="Times New Roman" w:cs="Times New Roman"/>
        </w:rPr>
        <w:t xml:space="preserve"> no han sido publicados previamente y me comprometo a no someterlo a consideración de otra publicación mientras esté en proceso de evaluación en la </w:t>
      </w:r>
      <w:r w:rsidR="005865EB" w:rsidRPr="005865EB">
        <w:rPr>
          <w:rFonts w:ascii="Times New Roman" w:hAnsi="Times New Roman" w:cs="Times New Roman"/>
          <w:i/>
        </w:rPr>
        <w:t>Revista Argentina de Cien</w:t>
      </w:r>
      <w:r w:rsidR="005865EB">
        <w:rPr>
          <w:rFonts w:ascii="Times New Roman" w:hAnsi="Times New Roman" w:cs="Times New Roman"/>
          <w:i/>
        </w:rPr>
        <w:t>cias del Comportamiento (</w:t>
      </w:r>
      <w:proofErr w:type="spellStart"/>
      <w:r w:rsidR="005865EB">
        <w:rPr>
          <w:rFonts w:ascii="Times New Roman" w:hAnsi="Times New Roman" w:cs="Times New Roman"/>
          <w:i/>
        </w:rPr>
        <w:t>RACC</w:t>
      </w:r>
      <w:proofErr w:type="spellEnd"/>
      <w:r w:rsidR="005865EB">
        <w:rPr>
          <w:rFonts w:ascii="Times New Roman" w:hAnsi="Times New Roman" w:cs="Times New Roman"/>
          <w:i/>
        </w:rPr>
        <w:t>),</w:t>
      </w:r>
      <w:r w:rsidRPr="00D04923">
        <w:rPr>
          <w:rFonts w:ascii="Times New Roman" w:hAnsi="Times New Roman" w:cs="Times New Roman"/>
        </w:rPr>
        <w:t xml:space="preserve"> ni posteriormente en caso de ser aceptado para su publicación. Declaro que todos los materiales están libres de derechos de autor y me hago responsable de cualquier litigio o reclamación relacionada con derechos de propiedad intelectual.</w:t>
      </w:r>
    </w:p>
    <w:p w:rsidR="00437D3F" w:rsidRPr="00D04923" w:rsidRDefault="00437D3F" w:rsidP="00D04923">
      <w:pPr>
        <w:spacing w:after="0"/>
        <w:ind w:firstLine="567"/>
        <w:rPr>
          <w:rFonts w:ascii="Times New Roman" w:hAnsi="Times New Roman" w:cs="Times New Roman"/>
        </w:rPr>
      </w:pPr>
      <w:r w:rsidRPr="00D04923">
        <w:rPr>
          <w:rFonts w:ascii="Times New Roman" w:hAnsi="Times New Roman" w:cs="Times New Roman"/>
        </w:rPr>
        <w:t>En el caso de este manuscrito, asumo las responsabilidades como titular. Todos los autores están de acuerdo</w:t>
      </w:r>
      <w:r w:rsidR="000645A4" w:rsidRPr="00D04923">
        <w:rPr>
          <w:rFonts w:ascii="Times New Roman" w:hAnsi="Times New Roman" w:cs="Times New Roman"/>
        </w:rPr>
        <w:t xml:space="preserve"> con el orden en el pie de autor así como con la forma de presentación del manuscrito. Mantendré informados a mis coautores de nuestros progresos durante el proceso de revisión editorial, del contenido de las revisiones y de cualquier otra revisión que se realice.</w:t>
      </w:r>
    </w:p>
    <w:p w:rsidR="000645A4" w:rsidRDefault="000645A4" w:rsidP="00D04923">
      <w:pPr>
        <w:spacing w:after="0"/>
        <w:ind w:firstLine="567"/>
        <w:rPr>
          <w:rFonts w:ascii="Times New Roman" w:hAnsi="Times New Roman" w:cs="Times New Roman"/>
        </w:rPr>
      </w:pPr>
      <w:r w:rsidRPr="00D04923">
        <w:rPr>
          <w:rFonts w:ascii="Times New Roman" w:hAnsi="Times New Roman" w:cs="Times New Roman"/>
        </w:rPr>
        <w:t>Atentamente,</w:t>
      </w:r>
    </w:p>
    <w:p w:rsidR="00D04923" w:rsidRPr="00CE4812" w:rsidRDefault="00D04923" w:rsidP="00D04923">
      <w:pPr>
        <w:spacing w:after="0"/>
        <w:ind w:firstLine="567"/>
        <w:rPr>
          <w:rFonts w:ascii="Times New Roman" w:hAnsi="Times New Roman" w:cs="Times New Roman"/>
          <w:sz w:val="14"/>
        </w:rPr>
      </w:pPr>
    </w:p>
    <w:p w:rsidR="000645A4" w:rsidRPr="00D04923" w:rsidRDefault="00D04923" w:rsidP="00D04923">
      <w:pPr>
        <w:spacing w:after="0"/>
        <w:rPr>
          <w:rFonts w:ascii="Times New Roman" w:hAnsi="Times New Roman" w:cs="Times New Roman"/>
        </w:rPr>
      </w:pPr>
      <w:r w:rsidRPr="00CE4812">
        <w:rPr>
          <w:rFonts w:ascii="Times New Roman" w:hAnsi="Times New Roman" w:cs="Times New Roman"/>
          <w:b/>
        </w:rPr>
        <w:t>Lic. Hernán López Morales</w:t>
      </w:r>
      <w:r w:rsidRPr="00D04923">
        <w:rPr>
          <w:rFonts w:ascii="Times New Roman" w:hAnsi="Times New Roman" w:cs="Times New Roman"/>
        </w:rPr>
        <w:t xml:space="preserve">, Lic. </w:t>
      </w:r>
      <w:proofErr w:type="gramStart"/>
      <w:r w:rsidRPr="00D04923">
        <w:rPr>
          <w:rFonts w:ascii="Times New Roman" w:hAnsi="Times New Roman" w:cs="Times New Roman"/>
        </w:rPr>
        <w:t>en</w:t>
      </w:r>
      <w:proofErr w:type="gramEnd"/>
      <w:r w:rsidRPr="00D04923">
        <w:rPr>
          <w:rFonts w:ascii="Times New Roman" w:hAnsi="Times New Roman" w:cs="Times New Roman"/>
        </w:rPr>
        <w:t xml:space="preserve"> Psicología.</w:t>
      </w:r>
    </w:p>
    <w:p w:rsidR="00D04923" w:rsidRPr="00D04923" w:rsidRDefault="00D04923" w:rsidP="00D04923">
      <w:pPr>
        <w:spacing w:after="0"/>
        <w:rPr>
          <w:rFonts w:ascii="Times New Roman" w:hAnsi="Times New Roman" w:cs="Times New Roman"/>
        </w:rPr>
      </w:pPr>
      <w:r w:rsidRPr="00D04923">
        <w:rPr>
          <w:rFonts w:ascii="Times New Roman" w:hAnsi="Times New Roman" w:cs="Times New Roman"/>
        </w:rPr>
        <w:t>Universidad Nacional de Mar del Plata e Instituto de Psicología Básica, Aplicada y Tecnología.</w:t>
      </w:r>
    </w:p>
    <w:p w:rsidR="00D04923" w:rsidRDefault="00D04923" w:rsidP="00D04923">
      <w:pPr>
        <w:spacing w:after="0"/>
        <w:rPr>
          <w:rFonts w:ascii="Times New Roman" w:hAnsi="Times New Roman" w:cs="Times New Roman"/>
        </w:rPr>
      </w:pPr>
      <w:r w:rsidRPr="00D04923">
        <w:rPr>
          <w:rFonts w:ascii="Times New Roman" w:hAnsi="Times New Roman" w:cs="Times New Roman"/>
        </w:rPr>
        <w:t>Independencia 1131, 2° B</w:t>
      </w:r>
    </w:p>
    <w:p w:rsidR="00D04923" w:rsidRPr="00D04923" w:rsidRDefault="00D04923" w:rsidP="00D04923">
      <w:pPr>
        <w:spacing w:after="0"/>
        <w:rPr>
          <w:rFonts w:ascii="Times New Roman" w:hAnsi="Times New Roman" w:cs="Times New Roman"/>
        </w:rPr>
      </w:pPr>
      <w:proofErr w:type="spellStart"/>
      <w:r w:rsidRPr="00D04923">
        <w:rPr>
          <w:rFonts w:ascii="Times New Roman" w:hAnsi="Times New Roman" w:cs="Times New Roman"/>
        </w:rPr>
        <w:t>CP</w:t>
      </w:r>
      <w:proofErr w:type="spellEnd"/>
      <w:r w:rsidRPr="00D04923">
        <w:rPr>
          <w:rFonts w:ascii="Times New Roman" w:hAnsi="Times New Roman" w:cs="Times New Roman"/>
        </w:rPr>
        <w:t>: 7600 - Mar del Plata, Provincia de Buenos Aires, República Argentina;</w:t>
      </w:r>
    </w:p>
    <w:p w:rsidR="00D04923" w:rsidRDefault="00CE4812" w:rsidP="00D04923">
      <w:pPr>
        <w:spacing w:after="0"/>
        <w:rPr>
          <w:rFonts w:ascii="Times New Roman" w:hAnsi="Times New Roman" w:cs="Times New Roman"/>
        </w:rPr>
      </w:pPr>
      <w:r w:rsidRPr="00CE4812">
        <w:rPr>
          <w:rFonts w:ascii="Times New Roman" w:hAnsi="Times New Roman" w:cs="Times New Roman"/>
        </w:rPr>
        <w:t>hernanlopezmorales@gmail.com</w:t>
      </w:r>
    </w:p>
    <w:p w:rsidR="00CE4812" w:rsidRDefault="00CE4812" w:rsidP="00D04923">
      <w:pPr>
        <w:spacing w:after="0"/>
        <w:rPr>
          <w:rFonts w:ascii="Times New Roman" w:hAnsi="Times New Roman" w:cs="Times New Roman"/>
        </w:rPr>
      </w:pPr>
    </w:p>
    <w:sectPr w:rsidR="00CE4812" w:rsidSect="00CE4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45"/>
    <w:rsid w:val="000645A4"/>
    <w:rsid w:val="002344E9"/>
    <w:rsid w:val="002763A5"/>
    <w:rsid w:val="00423F45"/>
    <w:rsid w:val="00437D3F"/>
    <w:rsid w:val="004B0D22"/>
    <w:rsid w:val="005865EB"/>
    <w:rsid w:val="006828AE"/>
    <w:rsid w:val="00815A3D"/>
    <w:rsid w:val="00B56302"/>
    <w:rsid w:val="00CE4812"/>
    <w:rsid w:val="00D04923"/>
    <w:rsid w:val="00E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E4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E4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Morales</dc:creator>
  <cp:lastModifiedBy>López Morales</cp:lastModifiedBy>
  <cp:revision>6</cp:revision>
  <dcterms:created xsi:type="dcterms:W3CDTF">2017-11-04T20:51:00Z</dcterms:created>
  <dcterms:modified xsi:type="dcterms:W3CDTF">2017-11-08T01:56:00Z</dcterms:modified>
</cp:coreProperties>
</file>